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A" w:rsidRDefault="00147307" w:rsidP="00DA67EC">
      <w:pPr>
        <w:jc w:val="center"/>
        <w:outlineLvl w:val="0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5.45pt;margin-top:-22.05pt;width:78.05pt;height:28.35pt;z-index:251657728" stroked="f">
            <v:textbox style="mso-next-textbox:#_x0000_s1034">
              <w:txbxContent>
                <w:p w:rsidR="00EF00B2" w:rsidRPr="00527336" w:rsidRDefault="00EF00B2" w:rsidP="00EF00B2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5B1C6B">
                    <w:rPr>
                      <w:rFonts w:hint="eastAsia"/>
                      <w:bdr w:val="single" w:sz="4" w:space="0" w:color="auto"/>
                    </w:rPr>
                    <w:t>三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4E1D73" w:rsidRPr="00017939">
        <w:rPr>
          <w:rFonts w:eastAsia="標楷體" w:hint="eastAsia"/>
          <w:b/>
          <w:noProof/>
          <w:sz w:val="36"/>
          <w:szCs w:val="36"/>
        </w:rPr>
        <w:t>10</w:t>
      </w:r>
      <w:r w:rsidR="00976F50">
        <w:rPr>
          <w:rFonts w:eastAsia="標楷體" w:hint="eastAsia"/>
          <w:b/>
          <w:noProof/>
          <w:sz w:val="36"/>
          <w:szCs w:val="36"/>
        </w:rPr>
        <w:t>4</w:t>
      </w:r>
      <w:r w:rsidR="004E1D73" w:rsidRPr="00017939">
        <w:rPr>
          <w:rFonts w:eastAsia="標楷體" w:hint="eastAsia"/>
          <w:b/>
          <w:noProof/>
          <w:sz w:val="36"/>
          <w:szCs w:val="36"/>
        </w:rPr>
        <w:t>年度</w:t>
      </w:r>
      <w:r w:rsidR="00132FC8">
        <w:rPr>
          <w:rFonts w:eastAsia="標楷體" w:hint="eastAsia"/>
          <w:b/>
          <w:noProof/>
          <w:sz w:val="36"/>
          <w:szCs w:val="36"/>
        </w:rPr>
        <w:t>下</w:t>
      </w:r>
      <w:r w:rsidR="004E1D73" w:rsidRPr="00017939">
        <w:rPr>
          <w:rFonts w:eastAsia="標楷體" w:hint="eastAsia"/>
          <w:b/>
          <w:noProof/>
          <w:sz w:val="36"/>
          <w:szCs w:val="36"/>
        </w:rPr>
        <w:t>半年</w:t>
      </w:r>
      <w:r w:rsidR="00921B58" w:rsidRPr="0064191E">
        <w:rPr>
          <w:rFonts w:eastAsia="標楷體" w:hint="eastAsia"/>
          <w:b/>
          <w:sz w:val="36"/>
          <w:szCs w:val="36"/>
        </w:rPr>
        <w:t>大學校院</w:t>
      </w:r>
      <w:r w:rsidR="00CD2D0A" w:rsidRPr="00CD2D0A">
        <w:rPr>
          <w:rFonts w:eastAsia="標楷體" w:hint="eastAsia"/>
          <w:b/>
          <w:sz w:val="36"/>
          <w:szCs w:val="36"/>
        </w:rPr>
        <w:t>通識教育暨</w:t>
      </w:r>
      <w:r w:rsidR="00921B58" w:rsidRPr="0064191E">
        <w:rPr>
          <w:rFonts w:eastAsia="標楷體" w:hint="eastAsia"/>
          <w:b/>
          <w:sz w:val="36"/>
          <w:szCs w:val="36"/>
        </w:rPr>
        <w:t>第二週期系所評鑑追蹤評鑑與再評鑑</w:t>
      </w:r>
    </w:p>
    <w:p w:rsidR="007F7919" w:rsidRPr="0014292D" w:rsidRDefault="00921B58" w:rsidP="00CD2D0A">
      <w:pPr>
        <w:jc w:val="center"/>
        <w:outlineLvl w:val="0"/>
        <w:rPr>
          <w:rFonts w:ascii="新細明體" w:hAnsi="新細明體"/>
        </w:rPr>
      </w:pPr>
      <w:r w:rsidRPr="0064191E">
        <w:rPr>
          <w:rFonts w:eastAsia="標楷體" w:hint="eastAsia"/>
          <w:b/>
          <w:sz w:val="36"/>
          <w:szCs w:val="36"/>
        </w:rPr>
        <w:t>學門評鑑申請表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904"/>
        <w:gridCol w:w="2230"/>
        <w:gridCol w:w="2230"/>
        <w:gridCol w:w="2230"/>
        <w:gridCol w:w="2230"/>
        <w:gridCol w:w="2230"/>
      </w:tblGrid>
      <w:tr w:rsidR="00141BD5" w:rsidRPr="00DA67EC" w:rsidTr="00CD2D0A">
        <w:trPr>
          <w:trHeight w:val="1034"/>
          <w:jc w:val="center"/>
        </w:trPr>
        <w:tc>
          <w:tcPr>
            <w:tcW w:w="13946" w:type="dxa"/>
            <w:gridSpan w:val="7"/>
            <w:vAlign w:val="center"/>
          </w:tcPr>
          <w:p w:rsidR="00141BD5" w:rsidRPr="00FB6BCF" w:rsidRDefault="00141BD5" w:rsidP="00CD2D0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 w:hAnsi="標楷體"/>
                <w:sz w:val="28"/>
                <w:szCs w:val="28"/>
              </w:rPr>
              <w:t>學校名稱：</w:t>
            </w:r>
          </w:p>
        </w:tc>
      </w:tr>
      <w:tr w:rsidR="00141BD5" w:rsidRPr="00DA67EC" w:rsidTr="00CD2D0A">
        <w:trPr>
          <w:trHeight w:val="491"/>
          <w:jc w:val="center"/>
        </w:trPr>
        <w:tc>
          <w:tcPr>
            <w:tcW w:w="892" w:type="dxa"/>
            <w:vMerge w:val="restart"/>
            <w:vAlign w:val="center"/>
          </w:tcPr>
          <w:p w:rsidR="00141BD5" w:rsidRPr="00FB6BCF" w:rsidRDefault="00141BD5" w:rsidP="00CD2D0A">
            <w:pPr>
              <w:jc w:val="both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904" w:type="dxa"/>
            <w:vMerge w:val="restart"/>
            <w:vAlign w:val="center"/>
          </w:tcPr>
          <w:p w:rsidR="00141BD5" w:rsidRPr="00FB6BCF" w:rsidRDefault="00141BD5" w:rsidP="00CD2D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 w:hAnsi="標楷體"/>
                <w:sz w:val="28"/>
                <w:szCs w:val="28"/>
              </w:rPr>
              <w:t>所屬學門</w:t>
            </w:r>
          </w:p>
        </w:tc>
        <w:tc>
          <w:tcPr>
            <w:tcW w:w="11150" w:type="dxa"/>
            <w:gridSpan w:val="5"/>
          </w:tcPr>
          <w:p w:rsidR="00141BD5" w:rsidRPr="00FB6BCF" w:rsidRDefault="00141BD5" w:rsidP="00E108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 w:hAnsi="標楷體"/>
                <w:sz w:val="28"/>
                <w:szCs w:val="28"/>
              </w:rPr>
              <w:t>申請</w:t>
            </w:r>
            <w:r w:rsidR="00B32A89" w:rsidRPr="00FB6BCF">
              <w:rPr>
                <w:rFonts w:eastAsia="標楷體" w:hAnsi="標楷體" w:hint="eastAsia"/>
                <w:sz w:val="28"/>
                <w:szCs w:val="28"/>
              </w:rPr>
              <w:t>學門</w:t>
            </w:r>
            <w:r w:rsidRPr="00FB6BCF">
              <w:rPr>
                <w:rFonts w:eastAsia="標楷體" w:hAnsi="標楷體"/>
                <w:sz w:val="28"/>
                <w:szCs w:val="28"/>
              </w:rPr>
              <w:t>評鑑</w:t>
            </w:r>
            <w:r w:rsidR="00E10871">
              <w:rPr>
                <w:rFonts w:eastAsia="標楷體" w:hAnsi="標楷體" w:hint="eastAsia"/>
                <w:sz w:val="28"/>
                <w:szCs w:val="28"/>
              </w:rPr>
              <w:t>受評單位</w:t>
            </w:r>
          </w:p>
        </w:tc>
      </w:tr>
      <w:tr w:rsidR="00AE6BD8" w:rsidRPr="00DA67EC" w:rsidTr="00CD2D0A">
        <w:trPr>
          <w:trHeight w:val="519"/>
          <w:jc w:val="center"/>
        </w:trPr>
        <w:tc>
          <w:tcPr>
            <w:tcW w:w="892" w:type="dxa"/>
            <w:vMerge/>
            <w:vAlign w:val="center"/>
          </w:tcPr>
          <w:p w:rsidR="00187198" w:rsidRPr="00FB6BCF" w:rsidRDefault="00187198" w:rsidP="00CD2D0A">
            <w:pPr>
              <w:ind w:firstLine="630"/>
              <w:jc w:val="both"/>
              <w:rPr>
                <w:rFonts w:eastAsia="標楷體"/>
              </w:rPr>
            </w:pPr>
          </w:p>
        </w:tc>
        <w:tc>
          <w:tcPr>
            <w:tcW w:w="1904" w:type="dxa"/>
            <w:vMerge/>
            <w:vAlign w:val="center"/>
          </w:tcPr>
          <w:p w:rsidR="00187198" w:rsidRPr="00FB6BCF" w:rsidRDefault="00187198" w:rsidP="00CD2D0A">
            <w:pPr>
              <w:ind w:firstLine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E10871" w:rsidP="00CD2D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proofErr w:type="gramStart"/>
            <w:r w:rsidR="00187198" w:rsidRPr="00FB6BCF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30" w:type="dxa"/>
            <w:vAlign w:val="center"/>
          </w:tcPr>
          <w:p w:rsidR="00187198" w:rsidRPr="00FB6BCF" w:rsidRDefault="00E10871" w:rsidP="00CD2D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="00187198" w:rsidRPr="00FB6BCF">
              <w:rPr>
                <w:rFonts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2230" w:type="dxa"/>
            <w:vAlign w:val="center"/>
          </w:tcPr>
          <w:p w:rsidR="00187198" w:rsidRPr="00FB6BCF" w:rsidRDefault="00E10871" w:rsidP="00CD2D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="00187198" w:rsidRPr="00FB6BCF">
              <w:rPr>
                <w:rFonts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2230" w:type="dxa"/>
            <w:vAlign w:val="center"/>
          </w:tcPr>
          <w:p w:rsidR="00187198" w:rsidRPr="00FB6BCF" w:rsidRDefault="00E10871" w:rsidP="00CD2D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="00187198" w:rsidRPr="00FB6BCF">
              <w:rPr>
                <w:rFonts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2230" w:type="dxa"/>
            <w:vAlign w:val="center"/>
          </w:tcPr>
          <w:p w:rsidR="00187198" w:rsidRPr="00FB6BCF" w:rsidRDefault="00E10871" w:rsidP="00CD2D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="00187198" w:rsidRPr="00FB6BCF">
              <w:rPr>
                <w:rFonts w:eastAsia="標楷體" w:hAnsi="標楷體"/>
                <w:sz w:val="28"/>
                <w:szCs w:val="28"/>
              </w:rPr>
              <w:t>五</w:t>
            </w:r>
          </w:p>
        </w:tc>
      </w:tr>
      <w:tr w:rsidR="00AE6BD8" w:rsidRPr="00DA67EC" w:rsidTr="00CD2D0A">
        <w:trPr>
          <w:jc w:val="center"/>
        </w:trPr>
        <w:tc>
          <w:tcPr>
            <w:tcW w:w="892" w:type="dxa"/>
            <w:vAlign w:val="center"/>
          </w:tcPr>
          <w:p w:rsidR="00187198" w:rsidRPr="00FB6BCF" w:rsidRDefault="00187198" w:rsidP="00CD2D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04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</w:tr>
      <w:tr w:rsidR="00AE6BD8" w:rsidRPr="00DA67EC" w:rsidTr="00CD2D0A">
        <w:trPr>
          <w:jc w:val="center"/>
        </w:trPr>
        <w:tc>
          <w:tcPr>
            <w:tcW w:w="892" w:type="dxa"/>
            <w:vAlign w:val="center"/>
          </w:tcPr>
          <w:p w:rsidR="00187198" w:rsidRPr="00FB6BCF" w:rsidRDefault="00187198" w:rsidP="00CD2D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04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</w:tr>
      <w:tr w:rsidR="00AE6BD8" w:rsidRPr="00DA67EC" w:rsidTr="00CD2D0A">
        <w:trPr>
          <w:jc w:val="center"/>
        </w:trPr>
        <w:tc>
          <w:tcPr>
            <w:tcW w:w="892" w:type="dxa"/>
            <w:vAlign w:val="center"/>
          </w:tcPr>
          <w:p w:rsidR="00187198" w:rsidRPr="00FB6BCF" w:rsidRDefault="00187198" w:rsidP="00CD2D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</w:tr>
      <w:tr w:rsidR="00AE6BD8" w:rsidRPr="00DA67EC" w:rsidTr="00CD2D0A">
        <w:trPr>
          <w:jc w:val="center"/>
        </w:trPr>
        <w:tc>
          <w:tcPr>
            <w:tcW w:w="892" w:type="dxa"/>
            <w:vAlign w:val="center"/>
          </w:tcPr>
          <w:p w:rsidR="00187198" w:rsidRPr="00FB6BCF" w:rsidRDefault="00187198" w:rsidP="00CD2D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6BC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04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187198" w:rsidRPr="00FB6BCF" w:rsidRDefault="00187198" w:rsidP="00CD2D0A">
            <w:pPr>
              <w:jc w:val="both"/>
              <w:rPr>
                <w:rFonts w:eastAsia="標楷體"/>
              </w:rPr>
            </w:pPr>
          </w:p>
        </w:tc>
      </w:tr>
    </w:tbl>
    <w:p w:rsidR="00541C20" w:rsidRDefault="00541C20" w:rsidP="00ED0BC3">
      <w:pPr>
        <w:rPr>
          <w:rFonts w:ascii="新細明體" w:hAnsi="新細明體"/>
        </w:rPr>
      </w:pPr>
    </w:p>
    <w:p w:rsidR="00081873" w:rsidRDefault="00081873" w:rsidP="00141BD5">
      <w:pPr>
        <w:ind w:rightChars="-41" w:right="-98"/>
        <w:rPr>
          <w:rFonts w:eastAsia="標楷體" w:hAnsi="標楷體"/>
          <w:b/>
          <w:sz w:val="28"/>
          <w:szCs w:val="28"/>
        </w:rPr>
      </w:pPr>
    </w:p>
    <w:p w:rsidR="002B212A" w:rsidRPr="007D3CAF" w:rsidRDefault="00A64D6F" w:rsidP="00763297">
      <w:pPr>
        <w:ind w:rightChars="-41" w:right="-98"/>
      </w:pPr>
      <w:r w:rsidRPr="00734118">
        <w:rPr>
          <w:rFonts w:eastAsia="標楷體" w:hAnsi="標楷體"/>
          <w:b/>
          <w:sz w:val="28"/>
          <w:szCs w:val="28"/>
        </w:rPr>
        <w:t>填表人：</w:t>
      </w:r>
      <w:r w:rsidRPr="00734118">
        <w:rPr>
          <w:rFonts w:eastAsia="標楷體"/>
          <w:b/>
          <w:sz w:val="28"/>
          <w:szCs w:val="28"/>
          <w:u w:val="single"/>
        </w:rPr>
        <w:t xml:space="preserve">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</w:rPr>
        <w:t>（</w:t>
      </w:r>
      <w:r w:rsidRPr="00734118">
        <w:rPr>
          <w:rFonts w:eastAsia="標楷體" w:hAnsi="標楷體"/>
          <w:b/>
          <w:sz w:val="28"/>
          <w:szCs w:val="28"/>
        </w:rPr>
        <w:t>簽章</w:t>
      </w:r>
      <w:r>
        <w:rPr>
          <w:rFonts w:eastAsia="標楷體" w:hAnsi="標楷體" w:hint="eastAsia"/>
          <w:b/>
          <w:sz w:val="28"/>
          <w:szCs w:val="28"/>
        </w:rPr>
        <w:t>）</w:t>
      </w:r>
      <w:r w:rsidRPr="00734118">
        <w:rPr>
          <w:rFonts w:eastAsia="標楷體"/>
          <w:b/>
          <w:sz w:val="28"/>
          <w:szCs w:val="28"/>
        </w:rPr>
        <w:t xml:space="preserve">  </w:t>
      </w:r>
      <w:r w:rsidRPr="00734118">
        <w:rPr>
          <w:rFonts w:eastAsia="標楷體" w:hAnsi="標楷體"/>
          <w:b/>
          <w:sz w:val="28"/>
          <w:szCs w:val="28"/>
        </w:rPr>
        <w:t>單位主管：</w:t>
      </w:r>
      <w:r w:rsidRPr="00734118">
        <w:rPr>
          <w:rFonts w:eastAsia="標楷體"/>
          <w:b/>
          <w:sz w:val="28"/>
          <w:szCs w:val="28"/>
          <w:u w:val="single"/>
        </w:rPr>
        <w:t xml:space="preserve">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734118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</w:rPr>
        <w:t>（</w:t>
      </w:r>
      <w:r w:rsidRPr="00734118">
        <w:rPr>
          <w:rFonts w:eastAsia="標楷體" w:hAnsi="標楷體"/>
          <w:b/>
          <w:sz w:val="28"/>
          <w:szCs w:val="28"/>
        </w:rPr>
        <w:t>簽章</w:t>
      </w:r>
      <w:r>
        <w:rPr>
          <w:rFonts w:eastAsia="標楷體" w:hAnsi="標楷體" w:hint="eastAsia"/>
          <w:b/>
          <w:sz w:val="28"/>
          <w:szCs w:val="28"/>
        </w:rPr>
        <w:t>）</w:t>
      </w:r>
      <w:r w:rsidRPr="00734118">
        <w:rPr>
          <w:rFonts w:eastAsia="標楷體"/>
          <w:b/>
          <w:sz w:val="28"/>
          <w:szCs w:val="28"/>
        </w:rPr>
        <w:t xml:space="preserve">  </w:t>
      </w:r>
      <w:r w:rsidRPr="00734118">
        <w:rPr>
          <w:rFonts w:eastAsia="標楷體" w:hAnsi="標楷體"/>
          <w:b/>
          <w:sz w:val="28"/>
          <w:szCs w:val="28"/>
        </w:rPr>
        <w:t>校長：</w:t>
      </w:r>
      <w:r w:rsidRPr="00734118">
        <w:rPr>
          <w:rFonts w:eastAsia="標楷體"/>
          <w:b/>
          <w:sz w:val="28"/>
          <w:szCs w:val="28"/>
          <w:u w:val="single"/>
        </w:rPr>
        <w:t xml:space="preserve">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</w:rPr>
        <w:t>（</w:t>
      </w:r>
      <w:r w:rsidRPr="00734118">
        <w:rPr>
          <w:rFonts w:eastAsia="標楷體" w:hAnsi="標楷體"/>
          <w:b/>
          <w:sz w:val="28"/>
          <w:szCs w:val="28"/>
        </w:rPr>
        <w:t>簽章</w:t>
      </w:r>
      <w:r>
        <w:rPr>
          <w:rFonts w:eastAsia="標楷體" w:hAnsi="標楷體" w:hint="eastAsia"/>
          <w:b/>
          <w:sz w:val="28"/>
          <w:szCs w:val="28"/>
        </w:rPr>
        <w:t>）</w:t>
      </w:r>
    </w:p>
    <w:sectPr w:rsidR="002B212A" w:rsidRPr="007D3CAF" w:rsidSect="0064191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20" w:rsidRDefault="005B6320" w:rsidP="00921B58">
      <w:r>
        <w:separator/>
      </w:r>
    </w:p>
  </w:endnote>
  <w:endnote w:type="continuationSeparator" w:id="0">
    <w:p w:rsidR="005B6320" w:rsidRDefault="005B6320" w:rsidP="0092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20" w:rsidRDefault="005B6320" w:rsidP="00921B58">
      <w:r>
        <w:separator/>
      </w:r>
    </w:p>
  </w:footnote>
  <w:footnote w:type="continuationSeparator" w:id="0">
    <w:p w:rsidR="005B6320" w:rsidRDefault="005B6320" w:rsidP="00921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BC3"/>
    <w:rsid w:val="000002B9"/>
    <w:rsid w:val="00001881"/>
    <w:rsid w:val="00002D76"/>
    <w:rsid w:val="00003EFF"/>
    <w:rsid w:val="00005A2C"/>
    <w:rsid w:val="000065BE"/>
    <w:rsid w:val="000124F8"/>
    <w:rsid w:val="00027907"/>
    <w:rsid w:val="00044D6E"/>
    <w:rsid w:val="00051840"/>
    <w:rsid w:val="0005670B"/>
    <w:rsid w:val="00062D58"/>
    <w:rsid w:val="00063058"/>
    <w:rsid w:val="00063B31"/>
    <w:rsid w:val="00077811"/>
    <w:rsid w:val="00081873"/>
    <w:rsid w:val="00082D03"/>
    <w:rsid w:val="00094689"/>
    <w:rsid w:val="000B1A57"/>
    <w:rsid w:val="000B5789"/>
    <w:rsid w:val="000C79D8"/>
    <w:rsid w:val="000D010F"/>
    <w:rsid w:val="000D4263"/>
    <w:rsid w:val="000D6391"/>
    <w:rsid w:val="000F30BD"/>
    <w:rsid w:val="000F4B20"/>
    <w:rsid w:val="00104AAC"/>
    <w:rsid w:val="00116616"/>
    <w:rsid w:val="00127333"/>
    <w:rsid w:val="00127990"/>
    <w:rsid w:val="001318F7"/>
    <w:rsid w:val="00132FC8"/>
    <w:rsid w:val="001331C2"/>
    <w:rsid w:val="00141BD5"/>
    <w:rsid w:val="0014292D"/>
    <w:rsid w:val="00143896"/>
    <w:rsid w:val="00147307"/>
    <w:rsid w:val="00147FDC"/>
    <w:rsid w:val="001553F1"/>
    <w:rsid w:val="0015681D"/>
    <w:rsid w:val="00164C08"/>
    <w:rsid w:val="0017516C"/>
    <w:rsid w:val="00176443"/>
    <w:rsid w:val="00185002"/>
    <w:rsid w:val="00187198"/>
    <w:rsid w:val="00191ABD"/>
    <w:rsid w:val="001A7813"/>
    <w:rsid w:val="001A7E65"/>
    <w:rsid w:val="001B39F9"/>
    <w:rsid w:val="001C2FB0"/>
    <w:rsid w:val="001C6181"/>
    <w:rsid w:val="001D6984"/>
    <w:rsid w:val="001E407D"/>
    <w:rsid w:val="001F1623"/>
    <w:rsid w:val="001F7C11"/>
    <w:rsid w:val="00212F91"/>
    <w:rsid w:val="002139C6"/>
    <w:rsid w:val="00213DC3"/>
    <w:rsid w:val="00224233"/>
    <w:rsid w:val="0022764D"/>
    <w:rsid w:val="002306CA"/>
    <w:rsid w:val="002310AD"/>
    <w:rsid w:val="002331D6"/>
    <w:rsid w:val="00253237"/>
    <w:rsid w:val="00256F7A"/>
    <w:rsid w:val="002656BA"/>
    <w:rsid w:val="00276478"/>
    <w:rsid w:val="002977BF"/>
    <w:rsid w:val="002A5879"/>
    <w:rsid w:val="002B212A"/>
    <w:rsid w:val="002B2D51"/>
    <w:rsid w:val="002B4814"/>
    <w:rsid w:val="00302347"/>
    <w:rsid w:val="00303EDB"/>
    <w:rsid w:val="00316135"/>
    <w:rsid w:val="003218AE"/>
    <w:rsid w:val="003315CF"/>
    <w:rsid w:val="00337860"/>
    <w:rsid w:val="003416F6"/>
    <w:rsid w:val="00345EF3"/>
    <w:rsid w:val="00346F44"/>
    <w:rsid w:val="00347E8E"/>
    <w:rsid w:val="00354D31"/>
    <w:rsid w:val="00356065"/>
    <w:rsid w:val="003622AB"/>
    <w:rsid w:val="00382E2E"/>
    <w:rsid w:val="003C33CB"/>
    <w:rsid w:val="003D7040"/>
    <w:rsid w:val="003F083B"/>
    <w:rsid w:val="004008A6"/>
    <w:rsid w:val="004041E9"/>
    <w:rsid w:val="00416FDF"/>
    <w:rsid w:val="00417FD0"/>
    <w:rsid w:val="00425AB1"/>
    <w:rsid w:val="00454DD6"/>
    <w:rsid w:val="004562B4"/>
    <w:rsid w:val="00460BB9"/>
    <w:rsid w:val="00470083"/>
    <w:rsid w:val="00474066"/>
    <w:rsid w:val="00480AF3"/>
    <w:rsid w:val="004A40AE"/>
    <w:rsid w:val="004A4967"/>
    <w:rsid w:val="004B2F2C"/>
    <w:rsid w:val="004D6DDA"/>
    <w:rsid w:val="004E1D73"/>
    <w:rsid w:val="004E797C"/>
    <w:rsid w:val="00505018"/>
    <w:rsid w:val="00510A32"/>
    <w:rsid w:val="00510F8A"/>
    <w:rsid w:val="005248E9"/>
    <w:rsid w:val="0053278F"/>
    <w:rsid w:val="005379B1"/>
    <w:rsid w:val="00541C20"/>
    <w:rsid w:val="005520F0"/>
    <w:rsid w:val="00564C3E"/>
    <w:rsid w:val="00566A5A"/>
    <w:rsid w:val="00597C52"/>
    <w:rsid w:val="005A130D"/>
    <w:rsid w:val="005B1C6B"/>
    <w:rsid w:val="005B1E63"/>
    <w:rsid w:val="005B6320"/>
    <w:rsid w:val="005C17FE"/>
    <w:rsid w:val="005C5474"/>
    <w:rsid w:val="005C6FD1"/>
    <w:rsid w:val="005D0264"/>
    <w:rsid w:val="005D0F6C"/>
    <w:rsid w:val="005D55A0"/>
    <w:rsid w:val="005E5405"/>
    <w:rsid w:val="005E685D"/>
    <w:rsid w:val="005F04D2"/>
    <w:rsid w:val="005F0CBB"/>
    <w:rsid w:val="005F40D9"/>
    <w:rsid w:val="005F5072"/>
    <w:rsid w:val="005F5861"/>
    <w:rsid w:val="005F7370"/>
    <w:rsid w:val="006034DB"/>
    <w:rsid w:val="006116D5"/>
    <w:rsid w:val="00612CD6"/>
    <w:rsid w:val="00614404"/>
    <w:rsid w:val="00622219"/>
    <w:rsid w:val="00630B91"/>
    <w:rsid w:val="00633721"/>
    <w:rsid w:val="0064191E"/>
    <w:rsid w:val="00662773"/>
    <w:rsid w:val="006668BB"/>
    <w:rsid w:val="00666ACA"/>
    <w:rsid w:val="0067353E"/>
    <w:rsid w:val="00676F5C"/>
    <w:rsid w:val="0067759E"/>
    <w:rsid w:val="006806CE"/>
    <w:rsid w:val="00681AB5"/>
    <w:rsid w:val="0068476D"/>
    <w:rsid w:val="006868BB"/>
    <w:rsid w:val="00697CE0"/>
    <w:rsid w:val="006A3C89"/>
    <w:rsid w:val="006A40AE"/>
    <w:rsid w:val="006B536C"/>
    <w:rsid w:val="006C3A78"/>
    <w:rsid w:val="006C72A8"/>
    <w:rsid w:val="006D172B"/>
    <w:rsid w:val="006D6601"/>
    <w:rsid w:val="006D7BFC"/>
    <w:rsid w:val="006F7568"/>
    <w:rsid w:val="00704DB0"/>
    <w:rsid w:val="00705C03"/>
    <w:rsid w:val="0071208D"/>
    <w:rsid w:val="007160B4"/>
    <w:rsid w:val="00730259"/>
    <w:rsid w:val="007347B4"/>
    <w:rsid w:val="007553E6"/>
    <w:rsid w:val="00756E66"/>
    <w:rsid w:val="007574E0"/>
    <w:rsid w:val="00762B2D"/>
    <w:rsid w:val="00763297"/>
    <w:rsid w:val="007646AE"/>
    <w:rsid w:val="0076624B"/>
    <w:rsid w:val="00773531"/>
    <w:rsid w:val="00784B10"/>
    <w:rsid w:val="007A761D"/>
    <w:rsid w:val="007B329D"/>
    <w:rsid w:val="007C0FD7"/>
    <w:rsid w:val="007C4309"/>
    <w:rsid w:val="007D3CAF"/>
    <w:rsid w:val="007D6D4E"/>
    <w:rsid w:val="007E33CC"/>
    <w:rsid w:val="007F6B7D"/>
    <w:rsid w:val="007F7919"/>
    <w:rsid w:val="007F7FAE"/>
    <w:rsid w:val="0080095A"/>
    <w:rsid w:val="00815908"/>
    <w:rsid w:val="008170C5"/>
    <w:rsid w:val="00827343"/>
    <w:rsid w:val="0083253A"/>
    <w:rsid w:val="00843A1D"/>
    <w:rsid w:val="008521EB"/>
    <w:rsid w:val="00861684"/>
    <w:rsid w:val="00867263"/>
    <w:rsid w:val="00880068"/>
    <w:rsid w:val="0088407D"/>
    <w:rsid w:val="0089189B"/>
    <w:rsid w:val="00891ADF"/>
    <w:rsid w:val="0089408A"/>
    <w:rsid w:val="008A4A09"/>
    <w:rsid w:val="008A5007"/>
    <w:rsid w:val="008A616A"/>
    <w:rsid w:val="008A7588"/>
    <w:rsid w:val="008B3635"/>
    <w:rsid w:val="008B4706"/>
    <w:rsid w:val="008C28F4"/>
    <w:rsid w:val="008C3C3A"/>
    <w:rsid w:val="008D3C29"/>
    <w:rsid w:val="008D3C72"/>
    <w:rsid w:val="008F1AAE"/>
    <w:rsid w:val="008F23B6"/>
    <w:rsid w:val="008F25AB"/>
    <w:rsid w:val="008F77E9"/>
    <w:rsid w:val="00904057"/>
    <w:rsid w:val="009133FF"/>
    <w:rsid w:val="0091718E"/>
    <w:rsid w:val="00917982"/>
    <w:rsid w:val="00921B58"/>
    <w:rsid w:val="0092516D"/>
    <w:rsid w:val="00950BED"/>
    <w:rsid w:val="009569A4"/>
    <w:rsid w:val="00970B41"/>
    <w:rsid w:val="009769D1"/>
    <w:rsid w:val="00976F50"/>
    <w:rsid w:val="0098224D"/>
    <w:rsid w:val="00982961"/>
    <w:rsid w:val="00997EDE"/>
    <w:rsid w:val="009A1CB0"/>
    <w:rsid w:val="009A6768"/>
    <w:rsid w:val="009A67B7"/>
    <w:rsid w:val="009A7D23"/>
    <w:rsid w:val="009B0441"/>
    <w:rsid w:val="009B083B"/>
    <w:rsid w:val="009B1004"/>
    <w:rsid w:val="009B1CA7"/>
    <w:rsid w:val="009B5E89"/>
    <w:rsid w:val="009B6553"/>
    <w:rsid w:val="009C291B"/>
    <w:rsid w:val="009C7C13"/>
    <w:rsid w:val="009D2D0C"/>
    <w:rsid w:val="00A00BBE"/>
    <w:rsid w:val="00A179A6"/>
    <w:rsid w:val="00A31815"/>
    <w:rsid w:val="00A37A6C"/>
    <w:rsid w:val="00A47B3A"/>
    <w:rsid w:val="00A57ABF"/>
    <w:rsid w:val="00A61277"/>
    <w:rsid w:val="00A6249B"/>
    <w:rsid w:val="00A63EB4"/>
    <w:rsid w:val="00A64D6F"/>
    <w:rsid w:val="00A756FB"/>
    <w:rsid w:val="00A81FC5"/>
    <w:rsid w:val="00A83932"/>
    <w:rsid w:val="00A86AC7"/>
    <w:rsid w:val="00AA1C74"/>
    <w:rsid w:val="00AA69CE"/>
    <w:rsid w:val="00AB46DC"/>
    <w:rsid w:val="00AC0BEB"/>
    <w:rsid w:val="00AC0CB0"/>
    <w:rsid w:val="00AC277B"/>
    <w:rsid w:val="00AD36AC"/>
    <w:rsid w:val="00AD4577"/>
    <w:rsid w:val="00AD5B88"/>
    <w:rsid w:val="00AE55FB"/>
    <w:rsid w:val="00AE6388"/>
    <w:rsid w:val="00AE6BD8"/>
    <w:rsid w:val="00AE733C"/>
    <w:rsid w:val="00AF06B4"/>
    <w:rsid w:val="00B110CA"/>
    <w:rsid w:val="00B15534"/>
    <w:rsid w:val="00B212D7"/>
    <w:rsid w:val="00B32A89"/>
    <w:rsid w:val="00B32B7D"/>
    <w:rsid w:val="00B44F56"/>
    <w:rsid w:val="00B453AD"/>
    <w:rsid w:val="00B55DF8"/>
    <w:rsid w:val="00B56985"/>
    <w:rsid w:val="00B6304C"/>
    <w:rsid w:val="00B63E8A"/>
    <w:rsid w:val="00B67E6C"/>
    <w:rsid w:val="00B83457"/>
    <w:rsid w:val="00B85CA3"/>
    <w:rsid w:val="00B92869"/>
    <w:rsid w:val="00B92EEE"/>
    <w:rsid w:val="00BA30D1"/>
    <w:rsid w:val="00BA3DC0"/>
    <w:rsid w:val="00BB073E"/>
    <w:rsid w:val="00BB08F8"/>
    <w:rsid w:val="00BB67B5"/>
    <w:rsid w:val="00BC2F98"/>
    <w:rsid w:val="00BC5C03"/>
    <w:rsid w:val="00BC7702"/>
    <w:rsid w:val="00BC7B5A"/>
    <w:rsid w:val="00BE0222"/>
    <w:rsid w:val="00BE3606"/>
    <w:rsid w:val="00BF07FA"/>
    <w:rsid w:val="00BF4A2A"/>
    <w:rsid w:val="00C011C5"/>
    <w:rsid w:val="00C0153F"/>
    <w:rsid w:val="00C01DC9"/>
    <w:rsid w:val="00C05B8F"/>
    <w:rsid w:val="00C13E3F"/>
    <w:rsid w:val="00C15BBB"/>
    <w:rsid w:val="00C23107"/>
    <w:rsid w:val="00C27F0C"/>
    <w:rsid w:val="00C3410F"/>
    <w:rsid w:val="00C46D47"/>
    <w:rsid w:val="00C55067"/>
    <w:rsid w:val="00C564CA"/>
    <w:rsid w:val="00C606BE"/>
    <w:rsid w:val="00C67948"/>
    <w:rsid w:val="00C81949"/>
    <w:rsid w:val="00C9031F"/>
    <w:rsid w:val="00CA08ED"/>
    <w:rsid w:val="00CB72AE"/>
    <w:rsid w:val="00CD0B16"/>
    <w:rsid w:val="00CD2290"/>
    <w:rsid w:val="00CD2D0A"/>
    <w:rsid w:val="00CD3793"/>
    <w:rsid w:val="00CD40EB"/>
    <w:rsid w:val="00CE1405"/>
    <w:rsid w:val="00CF5D9E"/>
    <w:rsid w:val="00D03FFF"/>
    <w:rsid w:val="00D056AD"/>
    <w:rsid w:val="00D12A12"/>
    <w:rsid w:val="00D16A19"/>
    <w:rsid w:val="00D20851"/>
    <w:rsid w:val="00D263EF"/>
    <w:rsid w:val="00D3388C"/>
    <w:rsid w:val="00D44B68"/>
    <w:rsid w:val="00D512D2"/>
    <w:rsid w:val="00D54F05"/>
    <w:rsid w:val="00D56CD2"/>
    <w:rsid w:val="00D57767"/>
    <w:rsid w:val="00D64A3A"/>
    <w:rsid w:val="00D6571D"/>
    <w:rsid w:val="00D724A4"/>
    <w:rsid w:val="00D7622E"/>
    <w:rsid w:val="00D76B7B"/>
    <w:rsid w:val="00D76E3D"/>
    <w:rsid w:val="00D82C7D"/>
    <w:rsid w:val="00D85E2E"/>
    <w:rsid w:val="00D9022A"/>
    <w:rsid w:val="00D91455"/>
    <w:rsid w:val="00D9363A"/>
    <w:rsid w:val="00DA5F1F"/>
    <w:rsid w:val="00DA67EC"/>
    <w:rsid w:val="00DB0727"/>
    <w:rsid w:val="00DB43A1"/>
    <w:rsid w:val="00DD3591"/>
    <w:rsid w:val="00DF44B6"/>
    <w:rsid w:val="00E10871"/>
    <w:rsid w:val="00E135C7"/>
    <w:rsid w:val="00E20B7B"/>
    <w:rsid w:val="00E20F19"/>
    <w:rsid w:val="00E30A4A"/>
    <w:rsid w:val="00E32E70"/>
    <w:rsid w:val="00E4114F"/>
    <w:rsid w:val="00E4723E"/>
    <w:rsid w:val="00E773EC"/>
    <w:rsid w:val="00E82BE0"/>
    <w:rsid w:val="00E97D66"/>
    <w:rsid w:val="00EA599B"/>
    <w:rsid w:val="00EB2C4C"/>
    <w:rsid w:val="00EB3AA1"/>
    <w:rsid w:val="00EB5E11"/>
    <w:rsid w:val="00EC1F04"/>
    <w:rsid w:val="00EC49F4"/>
    <w:rsid w:val="00ED0BC3"/>
    <w:rsid w:val="00ED2838"/>
    <w:rsid w:val="00ED3734"/>
    <w:rsid w:val="00EE582F"/>
    <w:rsid w:val="00EF00B2"/>
    <w:rsid w:val="00EF2CC5"/>
    <w:rsid w:val="00F00CC3"/>
    <w:rsid w:val="00F04070"/>
    <w:rsid w:val="00F1421A"/>
    <w:rsid w:val="00F16AEA"/>
    <w:rsid w:val="00F25A10"/>
    <w:rsid w:val="00F432BA"/>
    <w:rsid w:val="00F44BE1"/>
    <w:rsid w:val="00F539E0"/>
    <w:rsid w:val="00F74A6F"/>
    <w:rsid w:val="00F754CD"/>
    <w:rsid w:val="00F87AF5"/>
    <w:rsid w:val="00FA5752"/>
    <w:rsid w:val="00FB4F8F"/>
    <w:rsid w:val="00FB6BCF"/>
    <w:rsid w:val="00FC44E9"/>
    <w:rsid w:val="00FC663E"/>
    <w:rsid w:val="00FC74ED"/>
    <w:rsid w:val="00FE457D"/>
    <w:rsid w:val="00FE7C45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2CD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21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21B58"/>
    <w:rPr>
      <w:kern w:val="2"/>
    </w:rPr>
  </w:style>
  <w:style w:type="paragraph" w:styleId="a7">
    <w:name w:val="footer"/>
    <w:basedOn w:val="a"/>
    <w:link w:val="a8"/>
    <w:rsid w:val="00921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21B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HEEACT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財團法人高等教育評鑑中心基金會處理系所聯合評鑑作業要點</dc:title>
  <dc:creator>heeact</dc:creator>
  <cp:lastModifiedBy>wen</cp:lastModifiedBy>
  <cp:revision>3</cp:revision>
  <cp:lastPrinted>2011-11-22T11:20:00Z</cp:lastPrinted>
  <dcterms:created xsi:type="dcterms:W3CDTF">2016-08-30T03:09:00Z</dcterms:created>
  <dcterms:modified xsi:type="dcterms:W3CDTF">2017-01-12T03:01:00Z</dcterms:modified>
</cp:coreProperties>
</file>